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CC" w:rsidRDefault="0046403D" w:rsidP="0046403D">
      <w:pPr>
        <w:pStyle w:val="Subtitle"/>
        <w:rPr>
          <w:b/>
          <w:sz w:val="32"/>
          <w:szCs w:val="32"/>
        </w:rPr>
      </w:pPr>
      <w:r w:rsidRPr="0046403D">
        <w:rPr>
          <w:b/>
          <w:sz w:val="32"/>
          <w:szCs w:val="32"/>
        </w:rPr>
        <w:t>Naval Hospital _________________</w:t>
      </w:r>
      <w:r w:rsidR="00853217">
        <w:rPr>
          <w:b/>
          <w:sz w:val="32"/>
          <w:szCs w:val="32"/>
        </w:rPr>
        <w:t>_____________________</w:t>
      </w:r>
      <w:r w:rsidRPr="0046403D">
        <w:rPr>
          <w:b/>
          <w:sz w:val="32"/>
          <w:szCs w:val="32"/>
        </w:rPr>
        <w:t>_</w:t>
      </w:r>
    </w:p>
    <w:p w:rsidR="00020B1A" w:rsidRPr="00020B1A" w:rsidRDefault="00020B1A" w:rsidP="00020B1A">
      <w:pPr>
        <w:rPr>
          <w:b/>
        </w:rPr>
      </w:pPr>
      <w:bookmarkStart w:id="0" w:name="_GoBack"/>
      <w:bookmarkEnd w:id="0"/>
      <w:r w:rsidRPr="00020B1A">
        <w:rPr>
          <w:b/>
        </w:rPr>
        <w:t>Outgoing OA ___________________________</w:t>
      </w:r>
      <w:r w:rsidR="00853217">
        <w:rPr>
          <w:b/>
        </w:rPr>
        <w:t>____</w:t>
      </w:r>
      <w:r w:rsidRPr="00020B1A">
        <w:rPr>
          <w:b/>
        </w:rPr>
        <w:tab/>
      </w:r>
      <w:r w:rsidRPr="00020B1A">
        <w:rPr>
          <w:b/>
        </w:rPr>
        <w:tab/>
        <w:t>Incoming OA__________________________</w:t>
      </w:r>
      <w:r w:rsidR="00273815">
        <w:rPr>
          <w:b/>
        </w:rPr>
        <w:t>_</w:t>
      </w:r>
      <w:r w:rsidR="00853217">
        <w:rPr>
          <w:b/>
        </w:rPr>
        <w:t>____</w:t>
      </w:r>
    </w:p>
    <w:tbl>
      <w:tblPr>
        <w:tblStyle w:val="TableGrid"/>
        <w:tblW w:w="11430" w:type="dxa"/>
        <w:tblInd w:w="-162" w:type="dxa"/>
        <w:tblLook w:val="04A0"/>
      </w:tblPr>
      <w:tblGrid>
        <w:gridCol w:w="3563"/>
        <w:gridCol w:w="7867"/>
      </w:tblGrid>
      <w:tr w:rsidR="003173AC" w:rsidRPr="00273815" w:rsidTr="00DF031C">
        <w:tc>
          <w:tcPr>
            <w:tcW w:w="3563" w:type="dxa"/>
          </w:tcPr>
          <w:p w:rsidR="003173AC" w:rsidRPr="004C68B4" w:rsidRDefault="003173AC" w:rsidP="00A85401">
            <w:pPr>
              <w:rPr>
                <w:b/>
                <w:sz w:val="24"/>
                <w:szCs w:val="24"/>
                <w:highlight w:val="yellow"/>
              </w:rPr>
            </w:pPr>
            <w:r w:rsidRPr="004C68B4">
              <w:rPr>
                <w:b/>
                <w:sz w:val="24"/>
                <w:szCs w:val="24"/>
                <w:highlight w:val="yellow"/>
              </w:rPr>
              <w:t>Items to Review</w:t>
            </w:r>
          </w:p>
        </w:tc>
        <w:tc>
          <w:tcPr>
            <w:tcW w:w="7867" w:type="dxa"/>
          </w:tcPr>
          <w:p w:rsidR="003173AC" w:rsidRPr="00273815" w:rsidRDefault="003173AC" w:rsidP="002774A3">
            <w:pPr>
              <w:jc w:val="center"/>
              <w:rPr>
                <w:b/>
                <w:sz w:val="24"/>
                <w:szCs w:val="24"/>
              </w:rPr>
            </w:pPr>
            <w:r w:rsidRPr="004C68B4">
              <w:rPr>
                <w:b/>
                <w:sz w:val="24"/>
                <w:szCs w:val="24"/>
                <w:highlight w:val="yellow"/>
              </w:rPr>
              <w:t>Notes/Action</w:t>
            </w:r>
            <w:r w:rsidR="004C68B4" w:rsidRPr="004C68B4">
              <w:rPr>
                <w:b/>
                <w:sz w:val="24"/>
                <w:szCs w:val="24"/>
                <w:highlight w:val="yellow"/>
              </w:rPr>
              <w:t xml:space="preserve"> Needed</w:t>
            </w:r>
          </w:p>
        </w:tc>
      </w:tr>
      <w:tr w:rsidR="002774A3" w:rsidTr="00DF031C">
        <w:tc>
          <w:tcPr>
            <w:tcW w:w="3563" w:type="dxa"/>
          </w:tcPr>
          <w:p w:rsidR="002774A3" w:rsidRPr="00A26FB2" w:rsidRDefault="00A85401" w:rsidP="00A85401">
            <w:pPr>
              <w:rPr>
                <w:b/>
              </w:rPr>
            </w:pPr>
            <w:r w:rsidRPr="00A85401">
              <w:rPr>
                <w:b/>
              </w:rPr>
              <w:t>COC up to CO</w:t>
            </w:r>
          </w:p>
        </w:tc>
        <w:tc>
          <w:tcPr>
            <w:tcW w:w="7867" w:type="dxa"/>
          </w:tcPr>
          <w:p w:rsidR="002774A3" w:rsidRDefault="002774A3" w:rsidP="002774A3">
            <w:pPr>
              <w:jc w:val="center"/>
            </w:pPr>
          </w:p>
          <w:p w:rsidR="002774A3" w:rsidRDefault="003173AC" w:rsidP="002774A3">
            <w:r>
              <w:t>Provide Organization Chart.</w:t>
            </w:r>
          </w:p>
        </w:tc>
      </w:tr>
      <w:tr w:rsidR="002774A3" w:rsidTr="00DF031C">
        <w:tc>
          <w:tcPr>
            <w:tcW w:w="3563" w:type="dxa"/>
          </w:tcPr>
          <w:p w:rsidR="0070012E" w:rsidRDefault="00911A39" w:rsidP="00A85401">
            <w:pPr>
              <w:rPr>
                <w:b/>
              </w:rPr>
            </w:pPr>
            <w:r>
              <w:rPr>
                <w:b/>
              </w:rPr>
              <w:t xml:space="preserve">HCP/Audiology </w:t>
            </w:r>
            <w:r w:rsidR="00A85401">
              <w:rPr>
                <w:b/>
              </w:rPr>
              <w:t xml:space="preserve">Staff at </w:t>
            </w:r>
            <w:r>
              <w:rPr>
                <w:b/>
              </w:rPr>
              <w:t>MTF</w:t>
            </w:r>
            <w:r w:rsidR="0070012E">
              <w:rPr>
                <w:b/>
              </w:rPr>
              <w:t>/</w:t>
            </w:r>
            <w:r w:rsidR="00A85401">
              <w:rPr>
                <w:b/>
              </w:rPr>
              <w:t>BHCs</w:t>
            </w:r>
            <w:r w:rsidR="0070012E">
              <w:rPr>
                <w:b/>
              </w:rPr>
              <w:t xml:space="preserve">. </w:t>
            </w:r>
          </w:p>
          <w:p w:rsidR="0070012E" w:rsidRPr="0070012E" w:rsidRDefault="0070012E" w:rsidP="0070012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70012E">
              <w:rPr>
                <w:b/>
              </w:rPr>
              <w:t>Including -</w:t>
            </w:r>
          </w:p>
          <w:p w:rsidR="002774A3" w:rsidRPr="00A26FB2" w:rsidRDefault="0070012E" w:rsidP="00E97AEE">
            <w:pPr>
              <w:rPr>
                <w:b/>
              </w:rPr>
            </w:pPr>
            <w:r>
              <w:rPr>
                <w:b/>
              </w:rPr>
              <w:t>All certified technicians in the AOR (</w:t>
            </w:r>
            <w:r w:rsidR="00A85401">
              <w:rPr>
                <w:b/>
              </w:rPr>
              <w:t>BASs, Aviation Medicine</w:t>
            </w:r>
            <w:r>
              <w:rPr>
                <w:b/>
              </w:rPr>
              <w:t xml:space="preserve"> Div</w:t>
            </w:r>
            <w:r w:rsidR="00A85401">
              <w:rPr>
                <w:b/>
              </w:rPr>
              <w:t xml:space="preserve">, </w:t>
            </w:r>
            <w:proofErr w:type="spellStart"/>
            <w:r w:rsidR="00A85401">
              <w:rPr>
                <w:b/>
              </w:rPr>
              <w:t>Prev</w:t>
            </w:r>
            <w:proofErr w:type="spellEnd"/>
            <w:r w:rsidR="00A85401">
              <w:rPr>
                <w:b/>
              </w:rPr>
              <w:t xml:space="preserve"> Med</w:t>
            </w:r>
            <w:r w:rsidR="003173AC">
              <w:rPr>
                <w:b/>
              </w:rPr>
              <w:t xml:space="preserve"> Dept</w:t>
            </w:r>
            <w:r w:rsidR="00A85401">
              <w:rPr>
                <w:b/>
              </w:rPr>
              <w:t xml:space="preserve">, </w:t>
            </w:r>
            <w:r w:rsidR="003173AC">
              <w:rPr>
                <w:b/>
              </w:rPr>
              <w:t>ships, etc.</w:t>
            </w:r>
            <w:r>
              <w:rPr>
                <w:b/>
              </w:rPr>
              <w:t>)</w:t>
            </w:r>
          </w:p>
        </w:tc>
        <w:tc>
          <w:tcPr>
            <w:tcW w:w="7867" w:type="dxa"/>
          </w:tcPr>
          <w:p w:rsidR="003173AC" w:rsidRPr="003173AC" w:rsidRDefault="003173AC" w:rsidP="003173AC">
            <w:r>
              <w:t>Provide spreadsheet of core staff and ancillary command HCP assets</w:t>
            </w:r>
            <w:r w:rsidR="00701762">
              <w:t xml:space="preserve"> (Internal Customers)</w:t>
            </w:r>
            <w:r>
              <w:t>.  Include:</w:t>
            </w:r>
            <w:r w:rsidRPr="00A8540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173AC">
              <w:t>Title</w:t>
            </w:r>
            <w:r>
              <w:t>s</w:t>
            </w:r>
            <w:r w:rsidRPr="003173AC">
              <w:t>, Responsibilit</w:t>
            </w:r>
            <w:r>
              <w:t>ies</w:t>
            </w:r>
            <w:r w:rsidRPr="003173AC">
              <w:t>, contact info, certification expiration dates</w:t>
            </w:r>
            <w:r>
              <w:t>.</w:t>
            </w:r>
            <w:r w:rsidR="004C68B4">
              <w:t xml:space="preserve">  Review credentials</w:t>
            </w:r>
            <w:r w:rsidR="003924D9">
              <w:t xml:space="preserve"> &amp; technician proficiency evaluations</w:t>
            </w:r>
            <w:r w:rsidR="004C68B4">
              <w:t>.</w:t>
            </w:r>
          </w:p>
          <w:p w:rsidR="002774A3" w:rsidRDefault="002774A3" w:rsidP="003173AC"/>
        </w:tc>
      </w:tr>
      <w:tr w:rsidR="002774A3" w:rsidTr="00DF031C">
        <w:tc>
          <w:tcPr>
            <w:tcW w:w="3563" w:type="dxa"/>
          </w:tcPr>
          <w:p w:rsidR="002774A3" w:rsidRPr="00A26FB2" w:rsidRDefault="002774A3" w:rsidP="00E97AEE">
            <w:pPr>
              <w:rPr>
                <w:b/>
              </w:rPr>
            </w:pPr>
            <w:r w:rsidRPr="00A26FB2">
              <w:rPr>
                <w:b/>
              </w:rPr>
              <w:t>IH</w:t>
            </w:r>
            <w:r w:rsidR="003173AC">
              <w:rPr>
                <w:b/>
              </w:rPr>
              <w:t>/OH</w:t>
            </w:r>
            <w:r w:rsidR="0070012E">
              <w:rPr>
                <w:b/>
              </w:rPr>
              <w:t>/</w:t>
            </w:r>
            <w:r w:rsidR="00701762">
              <w:rPr>
                <w:b/>
              </w:rPr>
              <w:t>Flight Surgeons/</w:t>
            </w:r>
            <w:r w:rsidR="00316F72">
              <w:rPr>
                <w:b/>
              </w:rPr>
              <w:t>K</w:t>
            </w:r>
            <w:r w:rsidR="0070012E">
              <w:rPr>
                <w:b/>
              </w:rPr>
              <w:t>ey</w:t>
            </w:r>
            <w:r w:rsidR="00316F72">
              <w:rPr>
                <w:b/>
              </w:rPr>
              <w:t xml:space="preserve"> S</w:t>
            </w:r>
            <w:r w:rsidRPr="00A26FB2">
              <w:rPr>
                <w:b/>
              </w:rPr>
              <w:t>taff at Command</w:t>
            </w:r>
            <w:r w:rsidR="00A85401">
              <w:rPr>
                <w:b/>
              </w:rPr>
              <w:t xml:space="preserve"> &amp; BHCs</w:t>
            </w:r>
          </w:p>
        </w:tc>
        <w:tc>
          <w:tcPr>
            <w:tcW w:w="7867" w:type="dxa"/>
          </w:tcPr>
          <w:p w:rsidR="002774A3" w:rsidRDefault="003173AC" w:rsidP="003173AC">
            <w:r>
              <w:t>Provide contact info</w:t>
            </w:r>
            <w:r w:rsidR="00701762">
              <w:t xml:space="preserve"> (Internal Customers/Allied Health Professionals)</w:t>
            </w:r>
            <w:r>
              <w:t>.</w:t>
            </w:r>
          </w:p>
        </w:tc>
      </w:tr>
      <w:tr w:rsidR="002774A3" w:rsidTr="00DF031C">
        <w:tc>
          <w:tcPr>
            <w:tcW w:w="3563" w:type="dxa"/>
          </w:tcPr>
          <w:p w:rsidR="002774A3" w:rsidRPr="00A26FB2" w:rsidRDefault="003173AC" w:rsidP="003173AC">
            <w:pPr>
              <w:rPr>
                <w:b/>
              </w:rPr>
            </w:pPr>
            <w:r>
              <w:rPr>
                <w:b/>
              </w:rPr>
              <w:t>HCP Enrollment</w:t>
            </w:r>
          </w:p>
        </w:tc>
        <w:tc>
          <w:tcPr>
            <w:tcW w:w="7867" w:type="dxa"/>
          </w:tcPr>
          <w:p w:rsidR="002774A3" w:rsidRDefault="003173AC" w:rsidP="003173AC">
            <w:r>
              <w:t>Provide spreadsheet of HCP-enrolled UICs with Safety &amp; Command contact info</w:t>
            </w:r>
            <w:r w:rsidR="00701762">
              <w:t xml:space="preserve"> (External Customers)</w:t>
            </w:r>
            <w:r>
              <w:t>.</w:t>
            </w:r>
          </w:p>
        </w:tc>
      </w:tr>
      <w:tr w:rsidR="00E84E05" w:rsidTr="00DF031C">
        <w:tc>
          <w:tcPr>
            <w:tcW w:w="3563" w:type="dxa"/>
          </w:tcPr>
          <w:p w:rsidR="00E84E05" w:rsidRPr="00A26FB2" w:rsidRDefault="003173AC" w:rsidP="00A85401">
            <w:pPr>
              <w:rPr>
                <w:b/>
              </w:rPr>
            </w:pPr>
            <w:r>
              <w:rPr>
                <w:b/>
              </w:rPr>
              <w:t>SOP</w:t>
            </w:r>
          </w:p>
        </w:tc>
        <w:tc>
          <w:tcPr>
            <w:tcW w:w="7867" w:type="dxa"/>
          </w:tcPr>
          <w:p w:rsidR="00E84E05" w:rsidRDefault="003173AC" w:rsidP="003173AC">
            <w:r>
              <w:t>Provide copy of SOP</w:t>
            </w:r>
            <w:r w:rsidR="00316F72">
              <w:t>.</w:t>
            </w:r>
            <w:r w:rsidR="00853217">
              <w:t xml:space="preserve">  </w:t>
            </w:r>
          </w:p>
        </w:tc>
      </w:tr>
      <w:tr w:rsidR="002774A3" w:rsidTr="00DF031C">
        <w:tc>
          <w:tcPr>
            <w:tcW w:w="3563" w:type="dxa"/>
          </w:tcPr>
          <w:p w:rsidR="002774A3" w:rsidRPr="00A26FB2" w:rsidRDefault="00911A39" w:rsidP="003173AC">
            <w:pPr>
              <w:rPr>
                <w:b/>
              </w:rPr>
            </w:pPr>
            <w:r>
              <w:rPr>
                <w:b/>
              </w:rPr>
              <w:t>Reports &amp; Historical D</w:t>
            </w:r>
            <w:r w:rsidR="003173AC">
              <w:rPr>
                <w:b/>
              </w:rPr>
              <w:t>ocuments</w:t>
            </w:r>
          </w:p>
        </w:tc>
        <w:tc>
          <w:tcPr>
            <w:tcW w:w="7867" w:type="dxa"/>
          </w:tcPr>
          <w:p w:rsidR="002774A3" w:rsidRPr="003173AC" w:rsidRDefault="003173AC" w:rsidP="00853217">
            <w:r>
              <w:t xml:space="preserve">Turn over:  </w:t>
            </w:r>
            <w:r w:rsidRPr="003173AC">
              <w:t>OMPA HCP Self –Assessments, PTS notification letters, AFFD determinations</w:t>
            </w:r>
            <w:r w:rsidR="00273815">
              <w:t>/notifications</w:t>
            </w:r>
            <w:r w:rsidRPr="003173AC">
              <w:t>, audiometer calibration</w:t>
            </w:r>
            <w:r w:rsidR="00273815">
              <w:t xml:space="preserve"> document</w:t>
            </w:r>
            <w:r w:rsidRPr="003173AC">
              <w:t>s, booth certifications</w:t>
            </w:r>
            <w:r w:rsidR="00273815">
              <w:t xml:space="preserve">, </w:t>
            </w:r>
            <w:r w:rsidR="00911A39">
              <w:t>equipment service contracts, equipment life expectancy documents</w:t>
            </w:r>
            <w:r w:rsidRPr="003173AC">
              <w:t>.</w:t>
            </w:r>
            <w:r w:rsidR="00853217">
              <w:t xml:space="preserve"> </w:t>
            </w:r>
            <w:proofErr w:type="gramStart"/>
            <w:r w:rsidR="00DF031C">
              <w:t>Peer</w:t>
            </w:r>
            <w:proofErr w:type="gramEnd"/>
            <w:r w:rsidR="00DF031C">
              <w:t xml:space="preserve"> Review/QA forms.  </w:t>
            </w:r>
            <w:r w:rsidR="00853217">
              <w:t>Obtain access to shared files/calendars.</w:t>
            </w:r>
          </w:p>
        </w:tc>
      </w:tr>
      <w:tr w:rsidR="002774A3" w:rsidTr="00DF031C">
        <w:tc>
          <w:tcPr>
            <w:tcW w:w="3563" w:type="dxa"/>
          </w:tcPr>
          <w:p w:rsidR="002774A3" w:rsidRPr="00A26FB2" w:rsidRDefault="00273815" w:rsidP="00273815">
            <w:pPr>
              <w:rPr>
                <w:b/>
              </w:rPr>
            </w:pPr>
            <w:r>
              <w:rPr>
                <w:b/>
              </w:rPr>
              <w:t>Annual Plan</w:t>
            </w:r>
          </w:p>
        </w:tc>
        <w:tc>
          <w:tcPr>
            <w:tcW w:w="7867" w:type="dxa"/>
          </w:tcPr>
          <w:p w:rsidR="002774A3" w:rsidRDefault="00273815" w:rsidP="00273815">
            <w:r>
              <w:t>Calibration schedule (for CCA-200s &amp; diagnostic equipment), booth certification schedule, worksite visit schedule, HC Course schedule, TAD/Clinic Assist Visit schedule</w:t>
            </w:r>
            <w:r w:rsidR="00E97AEE">
              <w:t>, denominator update</w:t>
            </w:r>
            <w:r>
              <w:t>.</w:t>
            </w:r>
          </w:p>
        </w:tc>
      </w:tr>
      <w:tr w:rsidR="002774A3" w:rsidTr="00DF031C">
        <w:tc>
          <w:tcPr>
            <w:tcW w:w="3563" w:type="dxa"/>
          </w:tcPr>
          <w:p w:rsidR="00273815" w:rsidRPr="00A26FB2" w:rsidRDefault="00273815" w:rsidP="00273815">
            <w:pPr>
              <w:rPr>
                <w:b/>
              </w:rPr>
            </w:pPr>
            <w:r>
              <w:rPr>
                <w:b/>
              </w:rPr>
              <w:t xml:space="preserve">Staff </w:t>
            </w:r>
            <w:r w:rsidRPr="00A26FB2">
              <w:rPr>
                <w:b/>
              </w:rPr>
              <w:t>Daily Schedule/Templates</w:t>
            </w:r>
          </w:p>
          <w:p w:rsidR="002774A3" w:rsidRPr="00A26FB2" w:rsidRDefault="002774A3" w:rsidP="003173AC">
            <w:pPr>
              <w:rPr>
                <w:b/>
              </w:rPr>
            </w:pPr>
          </w:p>
        </w:tc>
        <w:tc>
          <w:tcPr>
            <w:tcW w:w="7867" w:type="dxa"/>
          </w:tcPr>
          <w:p w:rsidR="002774A3" w:rsidRDefault="004C68B4" w:rsidP="004C68B4">
            <w:r>
              <w:t>Identify office manager/scheduler/AHLTA trained staff</w:t>
            </w:r>
            <w:r w:rsidR="00BC4716">
              <w:t>/</w:t>
            </w:r>
            <w:proofErr w:type="spellStart"/>
            <w:r w:rsidR="00BC4716">
              <w:t>DMHRSi</w:t>
            </w:r>
            <w:proofErr w:type="spellEnd"/>
            <w:r w:rsidR="00BC4716">
              <w:t xml:space="preserve"> rep/MEPRS coordinator</w:t>
            </w:r>
            <w:r>
              <w:t>.  Review</w:t>
            </w:r>
            <w:r w:rsidR="00BC4716">
              <w:t xml:space="preserve"> &amp; obtain access to</w:t>
            </w:r>
            <w:r>
              <w:t xml:space="preserve"> shared calendars/MOHCAT schedule.</w:t>
            </w:r>
            <w:r w:rsidR="00BC4716">
              <w:t xml:space="preserve">  </w:t>
            </w:r>
          </w:p>
        </w:tc>
      </w:tr>
      <w:tr w:rsidR="002774A3" w:rsidTr="00DF031C">
        <w:tc>
          <w:tcPr>
            <w:tcW w:w="3563" w:type="dxa"/>
          </w:tcPr>
          <w:p w:rsidR="00273815" w:rsidRPr="00A26FB2" w:rsidRDefault="00273815" w:rsidP="00273815">
            <w:pPr>
              <w:rPr>
                <w:b/>
              </w:rPr>
            </w:pPr>
            <w:r w:rsidRPr="00A26FB2">
              <w:rPr>
                <w:b/>
              </w:rPr>
              <w:t>OPTAR</w:t>
            </w:r>
          </w:p>
          <w:p w:rsidR="00DB3DC8" w:rsidRPr="00A26FB2" w:rsidRDefault="00DB3DC8" w:rsidP="003173AC">
            <w:pPr>
              <w:rPr>
                <w:b/>
              </w:rPr>
            </w:pPr>
          </w:p>
        </w:tc>
        <w:tc>
          <w:tcPr>
            <w:tcW w:w="7867" w:type="dxa"/>
          </w:tcPr>
          <w:p w:rsidR="002774A3" w:rsidRDefault="00273815" w:rsidP="00273815">
            <w:r>
              <w:t>Supply/Hearing Aid costs, TAD/Clinic Assist Visit budget.</w:t>
            </w:r>
            <w:r w:rsidR="00911A39">
              <w:t xml:space="preserve">  Provide Supply Rep contact info.  </w:t>
            </w:r>
          </w:p>
        </w:tc>
      </w:tr>
      <w:tr w:rsidR="002774A3" w:rsidTr="00DF031C">
        <w:tc>
          <w:tcPr>
            <w:tcW w:w="3563" w:type="dxa"/>
          </w:tcPr>
          <w:p w:rsidR="002774A3" w:rsidRPr="00A26FB2" w:rsidRDefault="00911A39" w:rsidP="00273815">
            <w:pPr>
              <w:rPr>
                <w:b/>
              </w:rPr>
            </w:pPr>
            <w:r>
              <w:rPr>
                <w:b/>
              </w:rPr>
              <w:t>Equipment R</w:t>
            </w:r>
            <w:r w:rsidR="00273815" w:rsidRPr="003173AC">
              <w:rPr>
                <w:b/>
              </w:rPr>
              <w:t>esources DX/HC</w:t>
            </w:r>
          </w:p>
        </w:tc>
        <w:tc>
          <w:tcPr>
            <w:tcW w:w="7867" w:type="dxa"/>
          </w:tcPr>
          <w:p w:rsidR="002774A3" w:rsidRDefault="004C68B4" w:rsidP="00273815">
            <w:r>
              <w:t>Review equipment/inventory, provide training/familiarization.</w:t>
            </w:r>
          </w:p>
        </w:tc>
      </w:tr>
      <w:tr w:rsidR="002774A3" w:rsidTr="00DF031C">
        <w:tc>
          <w:tcPr>
            <w:tcW w:w="3563" w:type="dxa"/>
          </w:tcPr>
          <w:p w:rsidR="00E84E05" w:rsidRPr="00A26FB2" w:rsidRDefault="00273815" w:rsidP="00273815">
            <w:pPr>
              <w:rPr>
                <w:b/>
              </w:rPr>
            </w:pPr>
            <w:r>
              <w:rPr>
                <w:b/>
              </w:rPr>
              <w:t>Gaps</w:t>
            </w:r>
            <w:r w:rsidR="00911A39">
              <w:rPr>
                <w:b/>
              </w:rPr>
              <w:t>/Challenges</w:t>
            </w:r>
          </w:p>
        </w:tc>
        <w:tc>
          <w:tcPr>
            <w:tcW w:w="7867" w:type="dxa"/>
          </w:tcPr>
          <w:p w:rsidR="002774A3" w:rsidRDefault="00273815" w:rsidP="00273815">
            <w:r>
              <w:t xml:space="preserve">Program deficiencies, staffing gaps, equipment needs, </w:t>
            </w:r>
            <w:r w:rsidR="00911A39">
              <w:t xml:space="preserve">un-met </w:t>
            </w:r>
            <w:r>
              <w:t>budget</w:t>
            </w:r>
            <w:r w:rsidR="00911A39">
              <w:t xml:space="preserve"> requirements</w:t>
            </w:r>
            <w:r w:rsidR="00911A39" w:rsidRPr="003173AC">
              <w:t xml:space="preserve">, </w:t>
            </w:r>
            <w:r w:rsidR="00E97AEE">
              <w:t>DOEHRs d</w:t>
            </w:r>
            <w:r w:rsidR="00911A39">
              <w:t>ata issues.</w:t>
            </w:r>
          </w:p>
        </w:tc>
      </w:tr>
      <w:tr w:rsidR="00E84E05" w:rsidTr="00DF031C">
        <w:tc>
          <w:tcPr>
            <w:tcW w:w="3563" w:type="dxa"/>
          </w:tcPr>
          <w:p w:rsidR="00E84E05" w:rsidRPr="00A26FB2" w:rsidRDefault="00911A39" w:rsidP="00911A39">
            <w:pPr>
              <w:rPr>
                <w:b/>
              </w:rPr>
            </w:pPr>
            <w:r>
              <w:rPr>
                <w:b/>
              </w:rPr>
              <w:t>Miscellaneous</w:t>
            </w:r>
          </w:p>
        </w:tc>
        <w:tc>
          <w:tcPr>
            <w:tcW w:w="7867" w:type="dxa"/>
          </w:tcPr>
          <w:p w:rsidR="00E84E05" w:rsidRDefault="003924D9" w:rsidP="00E97AEE">
            <w:r>
              <w:t xml:space="preserve">Have a designated command sponsor to orient you to the command.  Obtain Wardroom &amp; </w:t>
            </w:r>
            <w:r w:rsidR="00911A39" w:rsidRPr="00911A39">
              <w:t>MSC President</w:t>
            </w:r>
            <w:r>
              <w:t xml:space="preserve"> contact info (Active Duty OAs).  Review important</w:t>
            </w:r>
            <w:r w:rsidR="0070012E">
              <w:t xml:space="preserve"> command </w:t>
            </w:r>
            <w:r w:rsidR="00911A39">
              <w:t>events</w:t>
            </w:r>
            <w:r>
              <w:t>, MTF/base newsletter, unique command issues,</w:t>
            </w:r>
            <w:r w:rsidR="00911A39">
              <w:t xml:space="preserve"> collater</w:t>
            </w:r>
            <w:r>
              <w:t>al duties, local</w:t>
            </w:r>
            <w:r w:rsidR="00701762">
              <w:t xml:space="preserve"> area events and activities</w:t>
            </w:r>
            <w:r w:rsidR="004C68B4">
              <w:t>.</w:t>
            </w:r>
          </w:p>
        </w:tc>
      </w:tr>
      <w:tr w:rsidR="00E84E05" w:rsidTr="00DF031C">
        <w:tc>
          <w:tcPr>
            <w:tcW w:w="3563" w:type="dxa"/>
          </w:tcPr>
          <w:p w:rsidR="00E84E05" w:rsidRPr="00A26FB2" w:rsidRDefault="00701762" w:rsidP="00A85401">
            <w:pPr>
              <w:rPr>
                <w:b/>
              </w:rPr>
            </w:pPr>
            <w:r>
              <w:rPr>
                <w:b/>
              </w:rPr>
              <w:t>Turnover Binder</w:t>
            </w:r>
          </w:p>
        </w:tc>
        <w:tc>
          <w:tcPr>
            <w:tcW w:w="7867" w:type="dxa"/>
          </w:tcPr>
          <w:p w:rsidR="00E84E05" w:rsidRDefault="00701762" w:rsidP="00701762">
            <w:r>
              <w:t>Include the following tabs: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Organization Chart</w:t>
            </w:r>
            <w:r w:rsidR="00853217">
              <w:t>/Chain of Command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 xml:space="preserve">MTF/Internal HCP POCs 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Instructions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SOP</w:t>
            </w:r>
            <w:r w:rsidR="00E97AEE">
              <w:t>/Sample Reports (PTS/OSHA/Compliance/AFFD)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HCP Enrollment/UIC/External HCP POC List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Annual Technician Proficiency Reviews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Clinic</w:t>
            </w:r>
            <w:r w:rsidR="00E97AEE">
              <w:t>/MOHCAT</w:t>
            </w:r>
            <w:r>
              <w:t xml:space="preserve"> Assist Visit Reports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Program Assessments (OMPA HCP Self-Assessment/SOHME/MEDIG Reports</w:t>
            </w:r>
            <w:r w:rsidR="00DF031C">
              <w:t>)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Worksite Visit Reports</w:t>
            </w:r>
          </w:p>
          <w:p w:rsidR="00E97AEE" w:rsidRDefault="00E97AEE" w:rsidP="00701762">
            <w:pPr>
              <w:pStyle w:val="ListParagraph"/>
              <w:numPr>
                <w:ilvl w:val="0"/>
                <w:numId w:val="3"/>
              </w:numPr>
            </w:pPr>
            <w:r>
              <w:t>HC Course Forms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Calibration Documents (CCA-200, DX equipment)</w:t>
            </w:r>
          </w:p>
          <w:p w:rsidR="00701762" w:rsidRDefault="00701762" w:rsidP="00701762">
            <w:pPr>
              <w:pStyle w:val="ListParagraph"/>
              <w:numPr>
                <w:ilvl w:val="0"/>
                <w:numId w:val="3"/>
              </w:numPr>
            </w:pPr>
            <w:r>
              <w:t>Prevention/Outreach Activity Documentation</w:t>
            </w:r>
          </w:p>
          <w:p w:rsidR="00DF031C" w:rsidRDefault="00DF031C" w:rsidP="00701762">
            <w:pPr>
              <w:pStyle w:val="ListParagraph"/>
              <w:numPr>
                <w:ilvl w:val="0"/>
                <w:numId w:val="3"/>
              </w:numPr>
            </w:pPr>
            <w:r>
              <w:t>HCP Presentations to Leadership</w:t>
            </w:r>
          </w:p>
        </w:tc>
      </w:tr>
    </w:tbl>
    <w:p w:rsidR="00561381" w:rsidRPr="00E97AEE" w:rsidRDefault="00561381" w:rsidP="00A85401">
      <w:pPr>
        <w:rPr>
          <w:b/>
          <w:sz w:val="32"/>
          <w:szCs w:val="32"/>
        </w:rPr>
      </w:pPr>
      <w:r w:rsidRPr="00E97AEE">
        <w:rPr>
          <w:b/>
          <w:sz w:val="32"/>
          <w:szCs w:val="32"/>
        </w:rPr>
        <w:lastRenderedPageBreak/>
        <w:t>SWOT Analysis</w:t>
      </w:r>
    </w:p>
    <w:tbl>
      <w:tblPr>
        <w:tblStyle w:val="TableGrid1"/>
        <w:tblW w:w="0" w:type="auto"/>
        <w:tblLook w:val="04A0"/>
      </w:tblPr>
      <w:tblGrid>
        <w:gridCol w:w="5328"/>
        <w:gridCol w:w="5670"/>
      </w:tblGrid>
      <w:tr w:rsidR="00561381" w:rsidRPr="00561381" w:rsidTr="00187E18">
        <w:tc>
          <w:tcPr>
            <w:tcW w:w="5328" w:type="dxa"/>
          </w:tcPr>
          <w:p w:rsidR="00561381" w:rsidRPr="00561381" w:rsidRDefault="00561381" w:rsidP="00561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63"/>
            </w:tblGrid>
            <w:tr w:rsidR="00561381" w:rsidRPr="00561381" w:rsidTr="006E4CF3">
              <w:trPr>
                <w:trHeight w:val="503"/>
              </w:trPr>
              <w:tc>
                <w:tcPr>
                  <w:tcW w:w="0" w:type="auto"/>
                </w:tcPr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color w:val="000000"/>
                      <w:sz w:val="23"/>
                      <w:szCs w:val="23"/>
                    </w:rPr>
                  </w:pPr>
                  <w:r w:rsidRPr="00561381">
                    <w:rPr>
                      <w:rFonts w:ascii="Arial" w:eastAsiaTheme="minorHAnsi" w:hAnsi="Arial" w:cs="Arial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38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Strengths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is going well?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are the unique resources?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are the strengths? </w:t>
                  </w:r>
                </w:p>
              </w:tc>
            </w:tr>
          </w:tbl>
          <w:p w:rsidR="00561381" w:rsidRPr="00561381" w:rsidRDefault="00561381" w:rsidP="00561381"/>
        </w:tc>
        <w:tc>
          <w:tcPr>
            <w:tcW w:w="5670" w:type="dxa"/>
          </w:tcPr>
          <w:p w:rsidR="00561381" w:rsidRPr="00561381" w:rsidRDefault="00561381" w:rsidP="00561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74"/>
            </w:tblGrid>
            <w:tr w:rsidR="00561381" w:rsidRPr="00561381" w:rsidTr="006E4CF3">
              <w:trPr>
                <w:trHeight w:val="618"/>
              </w:trPr>
              <w:tc>
                <w:tcPr>
                  <w:tcW w:w="0" w:type="auto"/>
                </w:tcPr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3"/>
                      <w:szCs w:val="23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38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Weaknesses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needs improvement?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Where are there fewer resources?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are others likely to see as weaknesses? </w:t>
                  </w:r>
                </w:p>
              </w:tc>
            </w:tr>
          </w:tbl>
          <w:p w:rsidR="00561381" w:rsidRPr="00561381" w:rsidRDefault="00561381" w:rsidP="00561381"/>
        </w:tc>
      </w:tr>
      <w:tr w:rsidR="00561381" w:rsidRPr="00561381" w:rsidTr="00187E18">
        <w:tc>
          <w:tcPr>
            <w:tcW w:w="5328" w:type="dxa"/>
          </w:tcPr>
          <w:p w:rsidR="00561381" w:rsidRPr="00561381" w:rsidRDefault="00561381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Strong HCP</w:t>
            </w:r>
            <w:r w:rsidR="00D660FC">
              <w:t>.  G</w:t>
            </w:r>
            <w:r>
              <w:t>oo</w:t>
            </w:r>
            <w:r w:rsidR="00D660FC">
              <w:t xml:space="preserve">d working relationship with DPH </w:t>
            </w:r>
            <w:r>
              <w:t xml:space="preserve">who </w:t>
            </w:r>
            <w:r w:rsidR="00D660FC">
              <w:t>is an effective advocate</w:t>
            </w:r>
            <w:r>
              <w:t xml:space="preserve"> for Audiology/HCP resources</w:t>
            </w:r>
            <w:r w:rsidRPr="00561381">
              <w:t>.</w:t>
            </w:r>
          </w:p>
          <w:p w:rsidR="00561381" w:rsidRDefault="00561381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Great civilian technician staff with nearly flawless quality of work.</w:t>
            </w:r>
          </w:p>
          <w:p w:rsidR="00561381" w:rsidRPr="00561381" w:rsidRDefault="00561381" w:rsidP="00DD17E3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Provide HCP support (patient care, technician oversight, CAOHC courses) to other services (Army/AF/Joint Base)..</w:t>
            </w:r>
            <w:r w:rsidRPr="00561381">
              <w:t>.</w:t>
            </w:r>
          </w:p>
        </w:tc>
        <w:tc>
          <w:tcPr>
            <w:tcW w:w="5670" w:type="dxa"/>
          </w:tcPr>
          <w:p w:rsidR="00561381" w:rsidRDefault="00561381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Vacant civilian technician position.  Difficult to fill due to hiring restrictions/FTE controls.</w:t>
            </w:r>
          </w:p>
          <w:p w:rsidR="00561381" w:rsidRPr="00561381" w:rsidRDefault="00561381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Problems with booth certification at ____ site</w:t>
            </w:r>
            <w:r w:rsidRPr="00561381">
              <w:t xml:space="preserve">.  </w:t>
            </w:r>
          </w:p>
          <w:p w:rsidR="00561381" w:rsidRPr="00561381" w:rsidRDefault="00561381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Challenges with getting equipment needs met due to funding shortfalls</w:t>
            </w:r>
            <w:r w:rsidRPr="00561381">
              <w:t>.</w:t>
            </w:r>
          </w:p>
          <w:p w:rsidR="00561381" w:rsidRPr="00561381" w:rsidRDefault="00561381" w:rsidP="00561381">
            <w:pPr>
              <w:numPr>
                <w:ilvl w:val="0"/>
                <w:numId w:val="1"/>
              </w:numPr>
              <w:contextualSpacing/>
            </w:pPr>
            <w:r>
              <w:t>Challenges with obtaining sufficient TAD funding to conduct HCP oversight evaluations at remote branch clinic sites</w:t>
            </w:r>
            <w:r w:rsidRPr="00561381">
              <w:t>.</w:t>
            </w:r>
          </w:p>
        </w:tc>
      </w:tr>
      <w:tr w:rsidR="00561381" w:rsidRPr="00561381" w:rsidTr="00187E18">
        <w:trPr>
          <w:trHeight w:val="1250"/>
        </w:trPr>
        <w:tc>
          <w:tcPr>
            <w:tcW w:w="5328" w:type="dxa"/>
          </w:tcPr>
          <w:p w:rsidR="00561381" w:rsidRPr="00561381" w:rsidRDefault="00561381" w:rsidP="00561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30"/>
            </w:tblGrid>
            <w:tr w:rsidR="00561381" w:rsidRPr="00561381" w:rsidTr="006E4CF3">
              <w:trPr>
                <w:trHeight w:val="618"/>
              </w:trPr>
              <w:tc>
                <w:tcPr>
                  <w:tcW w:w="0" w:type="auto"/>
                </w:tcPr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3"/>
                      <w:szCs w:val="23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38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Opportunities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opportunities are open?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trends are there to take advantage of?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strengths can be turned into opportunities? </w:t>
                  </w:r>
                </w:p>
              </w:tc>
            </w:tr>
          </w:tbl>
          <w:p w:rsidR="00561381" w:rsidRPr="00561381" w:rsidRDefault="00561381" w:rsidP="00561381"/>
        </w:tc>
        <w:tc>
          <w:tcPr>
            <w:tcW w:w="5670" w:type="dxa"/>
          </w:tcPr>
          <w:p w:rsidR="00561381" w:rsidRPr="00561381" w:rsidRDefault="00561381" w:rsidP="005613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818"/>
            </w:tblGrid>
            <w:tr w:rsidR="00561381" w:rsidRPr="00561381" w:rsidTr="006E4CF3">
              <w:trPr>
                <w:trHeight w:val="618"/>
              </w:trPr>
              <w:tc>
                <w:tcPr>
                  <w:tcW w:w="0" w:type="auto"/>
                </w:tcPr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3"/>
                      <w:szCs w:val="23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61381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Threats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threats are there?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is competing for resources?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  <w:r w:rsidRPr="00561381"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  <w:t xml:space="preserve">What threats are exposing weaknesses? </w:t>
                  </w:r>
                </w:p>
                <w:p w:rsidR="00561381" w:rsidRPr="00561381" w:rsidRDefault="00561381" w:rsidP="0056138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61381" w:rsidRPr="00561381" w:rsidRDefault="00561381" w:rsidP="00561381"/>
        </w:tc>
      </w:tr>
      <w:tr w:rsidR="00561381" w:rsidRPr="00561381" w:rsidTr="00187E18">
        <w:tc>
          <w:tcPr>
            <w:tcW w:w="5328" w:type="dxa"/>
          </w:tcPr>
          <w:p w:rsidR="00561381" w:rsidRPr="00561381" w:rsidRDefault="008441DF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Build-up of troops occurring at</w:t>
            </w:r>
            <w:r w:rsidR="00561381">
              <w:t xml:space="preserve"> site ______</w:t>
            </w:r>
            <w:r w:rsidR="00561381" w:rsidRPr="00561381">
              <w:t xml:space="preserve">.  </w:t>
            </w:r>
            <w:r w:rsidR="00561381">
              <w:t>In planning stages</w:t>
            </w:r>
            <w:r w:rsidR="00561381" w:rsidRPr="00561381">
              <w:t xml:space="preserve"> of initiating a </w:t>
            </w:r>
            <w:r w:rsidR="00561381">
              <w:t xml:space="preserve">new </w:t>
            </w:r>
            <w:r w:rsidR="00561381" w:rsidRPr="00561381">
              <w:t xml:space="preserve">clinic </w:t>
            </w:r>
            <w:r w:rsidR="00561381">
              <w:t xml:space="preserve">at _____ location </w:t>
            </w:r>
            <w:r w:rsidR="00561381" w:rsidRPr="00561381">
              <w:t>to provide</w:t>
            </w:r>
            <w:r w:rsidR="00561381">
              <w:t xml:space="preserve"> audiometric</w:t>
            </w:r>
            <w:r w:rsidR="00561381" w:rsidRPr="00561381">
              <w:t xml:space="preserve"> testing</w:t>
            </w:r>
            <w:r w:rsidR="00561381">
              <w:t>/HCP support</w:t>
            </w:r>
            <w:r w:rsidR="00561381" w:rsidRPr="00561381">
              <w:t xml:space="preserve"> for</w:t>
            </w:r>
            <w:r w:rsidR="00561381">
              <w:t xml:space="preserve"> significant number of HCP enrolled</w:t>
            </w:r>
            <w:r w:rsidR="00561381" w:rsidRPr="00561381">
              <w:t xml:space="preserve"> employees</w:t>
            </w:r>
            <w:r w:rsidR="00561381">
              <w:t xml:space="preserve"> there.  A</w:t>
            </w:r>
            <w:r w:rsidR="00561381" w:rsidRPr="00561381">
              <w:t xml:space="preserve">n </w:t>
            </w:r>
            <w:r w:rsidR="00561381">
              <w:t xml:space="preserve">annual </w:t>
            </w:r>
            <w:r w:rsidR="00561381" w:rsidRPr="00561381">
              <w:t>assist visit</w:t>
            </w:r>
            <w:r w:rsidR="00561381">
              <w:t xml:space="preserve"> will likely be warranted to conduct oversight and perform required Technician Proficiency Evaluations</w:t>
            </w:r>
            <w:r w:rsidR="00561381" w:rsidRPr="00561381">
              <w:t xml:space="preserve">.   </w:t>
            </w:r>
          </w:p>
          <w:p w:rsidR="00561381" w:rsidRDefault="00561381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 w:rsidRPr="00561381">
              <w:t>Tele-audiology opportunities</w:t>
            </w:r>
            <w:r w:rsidR="00E954C1">
              <w:t xml:space="preserve"> exist in</w:t>
            </w:r>
            <w:r w:rsidR="008441DF">
              <w:t xml:space="preserve"> order to facilitate Audiology support to</w:t>
            </w:r>
            <w:r w:rsidR="00E954C1">
              <w:t xml:space="preserve"> remote areas</w:t>
            </w:r>
            <w:r w:rsidRPr="00561381">
              <w:t xml:space="preserve">.  </w:t>
            </w:r>
          </w:p>
          <w:p w:rsidR="00561381" w:rsidRPr="00561381" w:rsidRDefault="00D660FC" w:rsidP="00187E18">
            <w:pPr>
              <w:numPr>
                <w:ilvl w:val="0"/>
                <w:numId w:val="1"/>
              </w:numPr>
              <w:tabs>
                <w:tab w:val="left" w:pos="1575"/>
              </w:tabs>
              <w:ind w:left="360"/>
              <w:contextualSpacing/>
            </w:pPr>
            <w:r>
              <w:t>Opportunity for leadership positions exists within the command (DH/DPH).</w:t>
            </w:r>
          </w:p>
        </w:tc>
        <w:tc>
          <w:tcPr>
            <w:tcW w:w="5670" w:type="dxa"/>
          </w:tcPr>
          <w:p w:rsidR="00561381" w:rsidRPr="00561381" w:rsidRDefault="008441DF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Vacant technician position</w:t>
            </w:r>
            <w:r w:rsidR="00561381" w:rsidRPr="00561381">
              <w:t xml:space="preserve"> causes a threat for quality of work </w:t>
            </w:r>
            <w:r>
              <w:t>at _____ clinic.</w:t>
            </w:r>
          </w:p>
          <w:p w:rsidR="00561381" w:rsidRDefault="008441DF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>Funding is difficult to obtain unless it is</w:t>
            </w:r>
            <w:r w:rsidR="00561381" w:rsidRPr="00561381">
              <w:t xml:space="preserve"> directly related to patient care</w:t>
            </w:r>
            <w:r>
              <w:t>.  Strong advocacy is needed to obtain necessary equipment and supplies</w:t>
            </w:r>
            <w:r w:rsidR="00561381" w:rsidRPr="00561381">
              <w:t>.</w:t>
            </w:r>
          </w:p>
          <w:p w:rsidR="00D660FC" w:rsidRPr="00561381" w:rsidRDefault="00D660FC" w:rsidP="00561381">
            <w:pPr>
              <w:numPr>
                <w:ilvl w:val="0"/>
                <w:numId w:val="1"/>
              </w:numPr>
              <w:tabs>
                <w:tab w:val="left" w:pos="1575"/>
              </w:tabs>
              <w:contextualSpacing/>
            </w:pPr>
            <w:r>
              <w:t xml:space="preserve">Small command where multiple collateral duties are assigned to AD </w:t>
            </w:r>
            <w:proofErr w:type="gramStart"/>
            <w:r>
              <w:t>OAs</w:t>
            </w:r>
            <w:proofErr w:type="gramEnd"/>
            <w:r>
              <w:t>, which detracts from ability to dedicate more quality time to HCP management and oversight.</w:t>
            </w:r>
          </w:p>
          <w:p w:rsidR="00561381" w:rsidRPr="00561381" w:rsidRDefault="00561381" w:rsidP="00561381">
            <w:pPr>
              <w:tabs>
                <w:tab w:val="left" w:pos="1575"/>
              </w:tabs>
              <w:ind w:left="720"/>
              <w:contextualSpacing/>
            </w:pPr>
          </w:p>
        </w:tc>
      </w:tr>
    </w:tbl>
    <w:p w:rsidR="008441DF" w:rsidRPr="00E73315" w:rsidRDefault="008441DF" w:rsidP="00561381">
      <w:pPr>
        <w:rPr>
          <w:b/>
          <w:sz w:val="28"/>
          <w:szCs w:val="28"/>
        </w:rPr>
      </w:pPr>
      <w:r w:rsidRPr="00E73315">
        <w:rPr>
          <w:b/>
          <w:sz w:val="28"/>
          <w:szCs w:val="28"/>
        </w:rPr>
        <w:t xml:space="preserve">Additional </w:t>
      </w:r>
      <w:r w:rsidR="00E73315">
        <w:rPr>
          <w:b/>
          <w:sz w:val="28"/>
          <w:szCs w:val="28"/>
        </w:rPr>
        <w:t xml:space="preserve">turnover </w:t>
      </w:r>
      <w:r w:rsidRPr="00E73315">
        <w:rPr>
          <w:b/>
          <w:sz w:val="28"/>
          <w:szCs w:val="28"/>
        </w:rPr>
        <w:t>input/comments</w:t>
      </w:r>
      <w:r w:rsidR="00DD17E3" w:rsidRPr="00E73315">
        <w:rPr>
          <w:b/>
          <w:sz w:val="28"/>
          <w:szCs w:val="28"/>
        </w:rPr>
        <w:t>/clarification</w:t>
      </w:r>
      <w:r w:rsidRPr="00E73315">
        <w:rPr>
          <w:b/>
          <w:sz w:val="28"/>
          <w:szCs w:val="28"/>
        </w:rPr>
        <w:t>:</w:t>
      </w:r>
    </w:p>
    <w:p w:rsidR="008441DF" w:rsidRDefault="008441DF" w:rsidP="008441DF">
      <w:pPr>
        <w:pStyle w:val="ListParagraph"/>
        <w:numPr>
          <w:ilvl w:val="0"/>
          <w:numId w:val="2"/>
        </w:numPr>
      </w:pPr>
    </w:p>
    <w:sectPr w:rsidR="008441DF" w:rsidSect="0085321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0CA" w:rsidRDefault="005A50CA" w:rsidP="00A26FB2">
      <w:pPr>
        <w:spacing w:after="0" w:line="240" w:lineRule="auto"/>
      </w:pPr>
      <w:r>
        <w:separator/>
      </w:r>
    </w:p>
  </w:endnote>
  <w:endnote w:type="continuationSeparator" w:id="0">
    <w:p w:rsidR="005A50CA" w:rsidRDefault="005A50CA" w:rsidP="00A2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0CA" w:rsidRDefault="005A50CA" w:rsidP="00A26FB2">
      <w:pPr>
        <w:spacing w:after="0" w:line="240" w:lineRule="auto"/>
      </w:pPr>
      <w:r>
        <w:separator/>
      </w:r>
    </w:p>
  </w:footnote>
  <w:footnote w:type="continuationSeparator" w:id="0">
    <w:p w:rsidR="005A50CA" w:rsidRDefault="005A50CA" w:rsidP="00A2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487"/>
      <w:gridCol w:w="1543"/>
    </w:tblGrid>
    <w:tr w:rsidR="00B4318C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 w:val="36"/>
            <w:szCs w:val="36"/>
          </w:rPr>
          <w:alias w:val="Title"/>
          <w:id w:val="77761602"/>
          <w:placeholder>
            <w:docPart w:val="7C5990F6C9204EC0B685418C22C220F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B4318C" w:rsidRDefault="007940E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sz w:val="36"/>
                  <w:szCs w:val="36"/>
                </w:rPr>
                <w:t>Occupational Audiologist (OA) Turnover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76A4B28B77544645BAB07BDB75967C7C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B4318C" w:rsidRDefault="00B4318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[Year]</w:t>
              </w:r>
            </w:p>
          </w:tc>
        </w:sdtContent>
      </w:sdt>
    </w:tr>
  </w:tbl>
  <w:p w:rsidR="00A26FB2" w:rsidRDefault="00A26F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3F88"/>
    <w:multiLevelType w:val="hybridMultilevel"/>
    <w:tmpl w:val="23306922"/>
    <w:lvl w:ilvl="0" w:tplc="C68A57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13B43"/>
    <w:multiLevelType w:val="hybridMultilevel"/>
    <w:tmpl w:val="88D85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E91CC5"/>
    <w:multiLevelType w:val="hybridMultilevel"/>
    <w:tmpl w:val="001A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74A3"/>
    <w:rsid w:val="00015682"/>
    <w:rsid w:val="00020B1A"/>
    <w:rsid w:val="00187E18"/>
    <w:rsid w:val="00273815"/>
    <w:rsid w:val="002774A3"/>
    <w:rsid w:val="00300A0D"/>
    <w:rsid w:val="00316F72"/>
    <w:rsid w:val="003173AC"/>
    <w:rsid w:val="003924D9"/>
    <w:rsid w:val="003F48CC"/>
    <w:rsid w:val="0046403D"/>
    <w:rsid w:val="004C68B4"/>
    <w:rsid w:val="00542D3F"/>
    <w:rsid w:val="00561381"/>
    <w:rsid w:val="005A50CA"/>
    <w:rsid w:val="005A7AB8"/>
    <w:rsid w:val="00653AA9"/>
    <w:rsid w:val="006F5886"/>
    <w:rsid w:val="0070012E"/>
    <w:rsid w:val="00701762"/>
    <w:rsid w:val="007940E1"/>
    <w:rsid w:val="00797AC9"/>
    <w:rsid w:val="008441DF"/>
    <w:rsid w:val="00853217"/>
    <w:rsid w:val="00911A39"/>
    <w:rsid w:val="009D7946"/>
    <w:rsid w:val="00A26FB2"/>
    <w:rsid w:val="00A65E15"/>
    <w:rsid w:val="00A85401"/>
    <w:rsid w:val="00B4318C"/>
    <w:rsid w:val="00BC4716"/>
    <w:rsid w:val="00C524A5"/>
    <w:rsid w:val="00D42307"/>
    <w:rsid w:val="00D660FC"/>
    <w:rsid w:val="00DB3DC8"/>
    <w:rsid w:val="00DD17E3"/>
    <w:rsid w:val="00DF031C"/>
    <w:rsid w:val="00E73315"/>
    <w:rsid w:val="00E84E05"/>
    <w:rsid w:val="00E954C1"/>
    <w:rsid w:val="00E97AEE"/>
    <w:rsid w:val="00EF4C15"/>
    <w:rsid w:val="00F6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B2"/>
  </w:style>
  <w:style w:type="paragraph" w:styleId="Footer">
    <w:name w:val="footer"/>
    <w:basedOn w:val="Normal"/>
    <w:link w:val="FooterChar"/>
    <w:uiPriority w:val="99"/>
    <w:unhideWhenUsed/>
    <w:rsid w:val="00A2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B2"/>
  </w:style>
  <w:style w:type="paragraph" w:styleId="BalloonText">
    <w:name w:val="Balloon Text"/>
    <w:basedOn w:val="Normal"/>
    <w:link w:val="BalloonTextChar"/>
    <w:uiPriority w:val="99"/>
    <w:semiHidden/>
    <w:unhideWhenUsed/>
    <w:rsid w:val="00A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B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6138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1D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64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4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2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FB2"/>
  </w:style>
  <w:style w:type="paragraph" w:styleId="Footer">
    <w:name w:val="footer"/>
    <w:basedOn w:val="Normal"/>
    <w:link w:val="FooterChar"/>
    <w:uiPriority w:val="99"/>
    <w:unhideWhenUsed/>
    <w:rsid w:val="00A26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FB2"/>
  </w:style>
  <w:style w:type="paragraph" w:styleId="BalloonText">
    <w:name w:val="Balloon Text"/>
    <w:basedOn w:val="Normal"/>
    <w:link w:val="BalloonTextChar"/>
    <w:uiPriority w:val="99"/>
    <w:semiHidden/>
    <w:unhideWhenUsed/>
    <w:rsid w:val="00A2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B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6138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1D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64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4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C5990F6C9204EC0B685418C22C22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6BCBA-694C-4CB0-AE3E-277F36813F1E}"/>
      </w:docPartPr>
      <w:docPartBody>
        <w:p w:rsidR="007822D4" w:rsidRDefault="00125C2A" w:rsidP="00125C2A">
          <w:pPr>
            <w:pStyle w:val="7C5990F6C9204EC0B685418C22C220F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76A4B28B77544645BAB07BDB75967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FB4A-0002-41E4-9F1A-A381E4244D1B}"/>
      </w:docPartPr>
      <w:docPartBody>
        <w:p w:rsidR="007822D4" w:rsidRDefault="00125C2A" w:rsidP="00125C2A">
          <w:pPr>
            <w:pStyle w:val="76A4B28B77544645BAB07BDB75967C7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25C2A"/>
    <w:rsid w:val="00045064"/>
    <w:rsid w:val="00125C2A"/>
    <w:rsid w:val="002452A0"/>
    <w:rsid w:val="00347569"/>
    <w:rsid w:val="007822D4"/>
    <w:rsid w:val="008F1C0C"/>
    <w:rsid w:val="00D95233"/>
    <w:rsid w:val="00E8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F4EB9F94A84FADAA63945A5919A409">
    <w:name w:val="D7F4EB9F94A84FADAA63945A5919A409"/>
    <w:rsid w:val="00125C2A"/>
  </w:style>
  <w:style w:type="paragraph" w:customStyle="1" w:styleId="F61B9B311DE04DE581127DA291E1265C">
    <w:name w:val="F61B9B311DE04DE581127DA291E1265C"/>
    <w:rsid w:val="00125C2A"/>
  </w:style>
  <w:style w:type="paragraph" w:customStyle="1" w:styleId="7EAA01EF356548C7B472351583584610">
    <w:name w:val="7EAA01EF356548C7B472351583584610"/>
    <w:rsid w:val="00125C2A"/>
  </w:style>
  <w:style w:type="paragraph" w:customStyle="1" w:styleId="EBB5ABD813124A618F0A831D3DDB860B">
    <w:name w:val="EBB5ABD813124A618F0A831D3DDB860B"/>
    <w:rsid w:val="00125C2A"/>
  </w:style>
  <w:style w:type="paragraph" w:customStyle="1" w:styleId="9373904C3ACC4E80A2170835F851F39D">
    <w:name w:val="9373904C3ACC4E80A2170835F851F39D"/>
    <w:rsid w:val="00125C2A"/>
  </w:style>
  <w:style w:type="paragraph" w:customStyle="1" w:styleId="20A72EA29E8B49C7965C73AA138EDC21">
    <w:name w:val="20A72EA29E8B49C7965C73AA138EDC21"/>
    <w:rsid w:val="00125C2A"/>
  </w:style>
  <w:style w:type="paragraph" w:customStyle="1" w:styleId="500C393FE16B413F926727A598AB4A87">
    <w:name w:val="500C393FE16B413F926727A598AB4A87"/>
    <w:rsid w:val="00125C2A"/>
  </w:style>
  <w:style w:type="paragraph" w:customStyle="1" w:styleId="C51FDB5156AC4E97A7BFA380720F12B7">
    <w:name w:val="C51FDB5156AC4E97A7BFA380720F12B7"/>
    <w:rsid w:val="00125C2A"/>
  </w:style>
  <w:style w:type="paragraph" w:customStyle="1" w:styleId="8E1EC6C676BC4021A2A3C971F777E790">
    <w:name w:val="8E1EC6C676BC4021A2A3C971F777E790"/>
    <w:rsid w:val="00125C2A"/>
  </w:style>
  <w:style w:type="paragraph" w:customStyle="1" w:styleId="0559F750C1C74650822F353E6D703578">
    <w:name w:val="0559F750C1C74650822F353E6D703578"/>
    <w:rsid w:val="00125C2A"/>
  </w:style>
  <w:style w:type="paragraph" w:customStyle="1" w:styleId="064E99437078471A99B936F19BD51499">
    <w:name w:val="064E99437078471A99B936F19BD51499"/>
    <w:rsid w:val="00125C2A"/>
  </w:style>
  <w:style w:type="paragraph" w:customStyle="1" w:styleId="D5FEDB2FBE4844E89DBC8A6077C1DAFA">
    <w:name w:val="D5FEDB2FBE4844E89DBC8A6077C1DAFA"/>
    <w:rsid w:val="00125C2A"/>
  </w:style>
  <w:style w:type="paragraph" w:customStyle="1" w:styleId="09AAD9C3DEAF4844AC5BD750357E6CEC">
    <w:name w:val="09AAD9C3DEAF4844AC5BD750357E6CEC"/>
    <w:rsid w:val="00125C2A"/>
  </w:style>
  <w:style w:type="paragraph" w:customStyle="1" w:styleId="888556EF278E4EE8BCC63A68C92E0E7E">
    <w:name w:val="888556EF278E4EE8BCC63A68C92E0E7E"/>
    <w:rsid w:val="00125C2A"/>
  </w:style>
  <w:style w:type="paragraph" w:customStyle="1" w:styleId="7C5990F6C9204EC0B685418C22C220FD">
    <w:name w:val="7C5990F6C9204EC0B685418C22C220FD"/>
    <w:rsid w:val="00125C2A"/>
  </w:style>
  <w:style w:type="paragraph" w:customStyle="1" w:styleId="76A4B28B77544645BAB07BDB75967C7C">
    <w:name w:val="76A4B28B77544645BAB07BDB75967C7C"/>
    <w:rsid w:val="00125C2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476992b-94a4-43ef-b35b-7935c738f5d9">HVW2YZZCCH7A-3-3521</_dlc_DocId>
    <_dlc_DocIdUrl xmlns="e476992b-94a4-43ef-b35b-7935c738f5d9">
      <Url>https://admin.med.navy.mil/sites/nmcphc/_layouts/DocIdRedir.aspx?ID=HVW2YZZCCH7A-3-3521</Url>
      <Description>HVW2YZZCCH7A-3-3521</Description>
    </_dlc_DocIdUrl>
    <Category xmlns="81401879-d9aa-4c6c-821f-799398ce3523">about-us</Categor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FF7FA-07BB-4E01-9BF5-67F05CFDC988}"/>
</file>

<file path=customXml/itemProps2.xml><?xml version="1.0" encoding="utf-8"?>
<ds:datastoreItem xmlns:ds="http://schemas.openxmlformats.org/officeDocument/2006/customXml" ds:itemID="{BFF0D201-BE42-4CE6-93BE-C0BE2B3792E9}"/>
</file>

<file path=customXml/itemProps3.xml><?xml version="1.0" encoding="utf-8"?>
<ds:datastoreItem xmlns:ds="http://schemas.openxmlformats.org/officeDocument/2006/customXml" ds:itemID="{B402F6BD-F1FB-4711-BC79-B3FE0FE6761A}"/>
</file>

<file path=customXml/itemProps4.xml><?xml version="1.0" encoding="utf-8"?>
<ds:datastoreItem xmlns:ds="http://schemas.openxmlformats.org/officeDocument/2006/customXml" ds:itemID="{C6C3D63F-5B5B-4ABA-93C8-DEE38463F8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Audiologist (OA) Turnover</vt:lpstr>
    </vt:vector>
  </TitlesOfParts>
  <Company>NHTP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Audiologist (OA) Turnover</dc:title>
  <dc:creator>Anne.Jarrett</dc:creator>
  <cp:lastModifiedBy>joe.gibbs</cp:lastModifiedBy>
  <cp:revision>2</cp:revision>
  <cp:lastPrinted>2013-08-27T21:41:00Z</cp:lastPrinted>
  <dcterms:created xsi:type="dcterms:W3CDTF">2013-09-03T11:16:00Z</dcterms:created>
  <dcterms:modified xsi:type="dcterms:W3CDTF">2013-09-03T11:16:00Z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ab746983-dfce-40ad-a520-179a649a5bad</vt:lpwstr>
  </property>
</Properties>
</file>